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Application Data Sheet W3-Professur „Software Engineering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  <w:lang w:val="en-US"/>
        </w:rPr>
        <w:t>“</w:t>
      </w:r>
      <w:r>
        <w:rPr>
          <w:rFonts w:ascii="Arial" w:hAnsi="Arial" w:cs="Arial"/>
          <w:b/>
          <w:sz w:val="18"/>
          <w:szCs w:val="18"/>
          <w:lang w:val="en-US"/>
        </w:rPr>
        <w:br/>
        <w:t>University of Stuttgart</w:t>
      </w:r>
    </w:p>
    <w:p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Please fill out this form and enclose it to your application documents</w:t>
      </w:r>
      <w:r>
        <w:rPr>
          <w:rFonts w:ascii="Arial" w:hAnsi="Arial" w:cs="Arial"/>
          <w:b/>
          <w:color w:val="FF0000"/>
          <w:sz w:val="18"/>
          <w:szCs w:val="18"/>
          <w:lang w:val="en-US"/>
        </w:rPr>
        <w:br/>
      </w:r>
      <w:r>
        <w:rPr>
          <w:rFonts w:ascii="Arial" w:hAnsi="Arial" w:cs="Arial"/>
          <w:b/>
          <w:sz w:val="18"/>
          <w:szCs w:val="18"/>
          <w:lang w:val="en-US"/>
        </w:rPr>
        <w:t>Please do not modify the layout.</w:t>
      </w:r>
    </w:p>
    <w:p>
      <w:pPr>
        <w:rPr>
          <w:rFonts w:ascii="Arial" w:hAnsi="Arial" w:cs="Arial"/>
          <w:lang w:val="en-US"/>
        </w:rPr>
      </w:pPr>
    </w:p>
    <w:tbl>
      <w:tblPr>
        <w:tblW w:w="99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6220"/>
      </w:tblGrid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/ First Name / Title: </w:t>
            </w:r>
          </w:p>
        </w:tc>
      </w:tr>
      <w:tr>
        <w:tc>
          <w:tcPr>
            <w:tcW w:w="9940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Birth: </w:t>
            </w:r>
          </w:p>
        </w:tc>
      </w:tr>
      <w:tr>
        <w:tc>
          <w:tcPr>
            <w:tcW w:w="3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940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Current Position (Institution/Place/ since): </w:t>
            </w: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Previous professional activities</w:t>
            </w:r>
            <w:r>
              <w:rPr>
                <w:rFonts w:ascii="Arial" w:hAnsi="Arial" w:cs="Arial"/>
                <w:sz w:val="18"/>
                <w:szCs w:val="18"/>
              </w:rPr>
              <w:t xml:space="preserve"> (max. 3): </w:t>
            </w:r>
          </w:p>
          <w:p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Habilitation (or equiv.)(Research Field / Year / Place):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Dissertation Ph.D. (Research Field / Year / Place):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Graduation (Type / Year / Place): </w:t>
            </w:r>
          </w:p>
        </w:tc>
      </w:tr>
      <w:tr>
        <w:tc>
          <w:tcPr>
            <w:tcW w:w="37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220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0" w:type="dxa"/>
            <w:gridSpan w:val="2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Awards / Prizes: 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Personal Funding by Foundations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>
        <w:tc>
          <w:tcPr>
            <w:tcW w:w="994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Qualifications: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0"/>
      </w:tblGrid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peer-reviewed Journal Publications: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peer-reviewed Conference Publications: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Book Contributions: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Books (without Conference Proceedings): </w:t>
            </w:r>
          </w:p>
        </w:tc>
      </w:tr>
      <w:tr>
        <w:tc>
          <w:tcPr>
            <w:tcW w:w="9960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Conference Proceedings (Editor):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Publication Metrics (e.g.: h-Index): </w:t>
            </w:r>
          </w:p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 of Patents:</w:t>
            </w:r>
          </w:p>
        </w:tc>
      </w:tr>
    </w:tbl>
    <w:p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277"/>
        <w:gridCol w:w="5363"/>
      </w:tblGrid>
      <w:t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Areas of research, current research foci (key words):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Research stays, Sabbaticals (place / time): </w:t>
            </w:r>
          </w:p>
        </w:tc>
      </w:tr>
      <w:tr>
        <w:tc>
          <w:tcPr>
            <w:tcW w:w="9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Editor / Member of editorial boards: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Program committees:</w:t>
            </w:r>
          </w:p>
        </w:tc>
      </w:tr>
      <w:tr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Third-party funding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As an independent applicant (funding organization / amount and/or number of funded positions / time period):</w:t>
            </w:r>
          </w:p>
          <w:p>
            <w:pPr>
              <w:ind w:left="3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 a co-applicant (please name other applicants): </w:t>
            </w:r>
          </w:p>
          <w:p>
            <w:pPr>
              <w:tabs>
                <w:tab w:val="left" w:pos="506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most important publications: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4308" w:type="dxa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0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Teaching experience (areas in key words / type and extent / frequency) </w:t>
            </w:r>
          </w:p>
        </w:tc>
      </w:tr>
      <w:tr>
        <w:tc>
          <w:tcPr>
            <w:tcW w:w="9948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the supervised dissertations (completed / ongoing): completed: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of supervised master theses (completed / ongoing):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Lectures in Computer Science in undergraduate programs: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Lectures in Computer Science in postgraduate programs: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Co-Supervision of Lectures: </w:t>
            </w:r>
          </w:p>
          <w:p>
            <w:pPr>
              <w:ind w:left="40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>
        <w:tc>
          <w:tcPr>
            <w:tcW w:w="9948" w:type="dxa"/>
            <w:gridSpan w:val="3"/>
            <w:tcBorders>
              <w:top w:val="single" w:sz="4" w:space="0" w:color="auto"/>
            </w:tcBorders>
          </w:tcPr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Academic self-administration: </w:t>
            </w:r>
          </w:p>
          <w:p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Further Remarks:</w:t>
            </w:r>
          </w:p>
        </w:tc>
      </w:tr>
    </w:tbl>
    <w:p>
      <w:pPr>
        <w:rPr>
          <w:rFonts w:ascii="Arial" w:hAnsi="Arial" w:cs="Arial"/>
          <w:lang w:val="en-US"/>
        </w:rPr>
      </w:pPr>
    </w:p>
    <w:p>
      <w:pPr>
        <w:tabs>
          <w:tab w:val="left" w:pos="900"/>
        </w:tabs>
        <w:ind w:left="900" w:hanging="90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u w:val="single"/>
          <w:lang w:val="en-US"/>
        </w:rPr>
        <w:t>Note: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sz w:val="18"/>
          <w:szCs w:val="18"/>
          <w:lang w:val="en-US"/>
        </w:rPr>
        <w:tab/>
        <w:t>This information serves as a short description for the appointment committee and should not exceed two pages.</w:t>
      </w:r>
    </w:p>
    <w:p>
      <w:pPr>
        <w:tabs>
          <w:tab w:val="left" w:pos="900"/>
        </w:tabs>
        <w:rPr>
          <w:rFonts w:ascii="Arial" w:hAnsi="Arial" w:cs="Arial"/>
          <w:b/>
          <w:sz w:val="18"/>
          <w:szCs w:val="18"/>
          <w:lang w:val="en-US"/>
        </w:rPr>
      </w:pPr>
    </w:p>
    <w:sectPr>
      <w:pgSz w:w="11906" w:h="16838" w:code="9"/>
      <w:pgMar w:top="1320" w:right="1400" w:bottom="1000" w:left="1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199"/>
    <w:multiLevelType w:val="hybridMultilevel"/>
    <w:tmpl w:val="EAAEACB6"/>
    <w:lvl w:ilvl="0" w:tplc="C7187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D66A8"/>
    <w:multiLevelType w:val="hybridMultilevel"/>
    <w:tmpl w:val="B34281C0"/>
    <w:lvl w:ilvl="0" w:tplc="6F6272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57A"/>
    <w:multiLevelType w:val="hybridMultilevel"/>
    <w:tmpl w:val="66DC7B54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5D3C"/>
    <w:multiLevelType w:val="hybridMultilevel"/>
    <w:tmpl w:val="8664207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37F"/>
    <w:multiLevelType w:val="hybridMultilevel"/>
    <w:tmpl w:val="9214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E154D"/>
    <w:multiLevelType w:val="hybridMultilevel"/>
    <w:tmpl w:val="D6D070D8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1B47"/>
    <w:multiLevelType w:val="hybridMultilevel"/>
    <w:tmpl w:val="39AE369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63C48"/>
    <w:multiLevelType w:val="hybridMultilevel"/>
    <w:tmpl w:val="C33C60BA"/>
    <w:lvl w:ilvl="0" w:tplc="C7187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1D84"/>
    <w:multiLevelType w:val="hybridMultilevel"/>
    <w:tmpl w:val="41CA38F8"/>
    <w:lvl w:ilvl="0" w:tplc="F48E93D2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748C7DFD-FE11-484A-9031-2143F195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Bewerbungsprofile</vt:lpstr>
    </vt:vector>
  </TitlesOfParts>
  <Company>VIS/Uni Stuttgart</Company>
  <LinksUpToDate>false</LinksUpToDate>
  <CharactersWithSpaces>1754</CharactersWithSpaces>
  <SharedDoc>false</SharedDoc>
  <HLinks>
    <vt:vector size="6" baseType="variant"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mailto:Annemarie.Roesler@ipvs.uni-stuttgart.de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Bewerbungsprofile</dc:title>
  <dc:subject/>
  <dc:creator>U. Ritzmann</dc:creator>
  <cp:keywords/>
  <cp:lastModifiedBy>Krieger, Sonja</cp:lastModifiedBy>
  <cp:revision>7</cp:revision>
  <cp:lastPrinted>2015-04-30T09:09:00Z</cp:lastPrinted>
  <dcterms:created xsi:type="dcterms:W3CDTF">2021-04-23T09:52:00Z</dcterms:created>
  <dcterms:modified xsi:type="dcterms:W3CDTF">2024-07-08T09:53:00Z</dcterms:modified>
</cp:coreProperties>
</file>